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126AD" w14:textId="55A57477" w:rsidR="002768CA" w:rsidRDefault="002768CA" w:rsidP="006651D2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Votre avis</w:t>
      </w:r>
      <w:bookmarkStart w:id="0" w:name="_GoBack"/>
      <w:bookmarkEnd w:id="0"/>
      <w:r>
        <w:rPr>
          <w:rFonts w:cstheme="minorHAnsi"/>
          <w:b/>
          <w:bCs/>
        </w:rPr>
        <w:t xml:space="preserve"> a compté où l’Union fait la force !!</w:t>
      </w:r>
    </w:p>
    <w:p w14:paraId="53715D71" w14:textId="69912B25" w:rsidR="00EE13A6" w:rsidRPr="00823761" w:rsidRDefault="00DE43F6" w:rsidP="006651D2">
      <w:pPr>
        <w:spacing w:after="0" w:line="240" w:lineRule="auto"/>
        <w:jc w:val="both"/>
        <w:rPr>
          <w:rFonts w:cstheme="minorHAnsi"/>
        </w:rPr>
      </w:pPr>
      <w:r w:rsidRPr="00823761">
        <w:rPr>
          <w:rFonts w:cstheme="minorHAnsi"/>
          <w:b/>
          <w:bCs/>
        </w:rPr>
        <w:t>La morale de l’histoire</w:t>
      </w:r>
      <w:r w:rsidR="00EE13A6" w:rsidRPr="00823761">
        <w:rPr>
          <w:rFonts w:cstheme="minorHAnsi"/>
        </w:rPr>
        <w:t>.</w:t>
      </w:r>
    </w:p>
    <w:p w14:paraId="3F1A926A" w14:textId="77777777" w:rsidR="009E38B3" w:rsidRPr="00823761" w:rsidRDefault="00D81058" w:rsidP="006651D2">
      <w:pPr>
        <w:jc w:val="both"/>
        <w:rPr>
          <w:rFonts w:cstheme="minorHAnsi"/>
        </w:rPr>
      </w:pPr>
      <w:r w:rsidRPr="00823761">
        <w:rPr>
          <w:rFonts w:cstheme="minorHAnsi"/>
        </w:rPr>
        <w:t>La Fontaine écrivait : « Toute puissance est faible à moins que d’être unie. » Bien avant lui Esope démontrait que « cette fable montre qu’autant la concorde est supérieure en force autant la discorde est facile à vaincre ».</w:t>
      </w:r>
    </w:p>
    <w:p w14:paraId="796FC897" w14:textId="77777777" w:rsidR="00DE43F6" w:rsidRPr="00823761" w:rsidRDefault="009D3350" w:rsidP="006651D2">
      <w:pPr>
        <w:spacing w:after="0"/>
        <w:jc w:val="both"/>
        <w:rPr>
          <w:rFonts w:cstheme="minorHAnsi"/>
          <w:b/>
          <w:bCs/>
        </w:rPr>
      </w:pPr>
      <w:r w:rsidRPr="00823761">
        <w:rPr>
          <w:rFonts w:cstheme="minorHAnsi"/>
          <w:b/>
          <w:bCs/>
        </w:rPr>
        <w:t>Le décor</w:t>
      </w:r>
      <w:r w:rsidR="00DE43F6" w:rsidRPr="00823761">
        <w:rPr>
          <w:rFonts w:cstheme="minorHAnsi"/>
          <w:b/>
          <w:bCs/>
        </w:rPr>
        <w:t>.</w:t>
      </w:r>
    </w:p>
    <w:p w14:paraId="45EC7CB2" w14:textId="5F222002" w:rsidR="00823761" w:rsidRPr="00823761" w:rsidRDefault="00D81058" w:rsidP="006651D2">
      <w:pPr>
        <w:jc w:val="both"/>
        <w:rPr>
          <w:rFonts w:cstheme="minorHAnsi"/>
        </w:rPr>
      </w:pPr>
      <w:r w:rsidRPr="00823761">
        <w:rPr>
          <w:rFonts w:cstheme="minorHAnsi"/>
        </w:rPr>
        <w:t xml:space="preserve">L’APPSD </w:t>
      </w:r>
      <w:r w:rsidR="00823761" w:rsidRPr="00823761">
        <w:rPr>
          <w:rFonts w:cstheme="minorHAnsi"/>
        </w:rPr>
        <w:t>d’une centaine d’adhérents</w:t>
      </w:r>
      <w:r w:rsidRPr="00823761">
        <w:rPr>
          <w:rFonts w:cstheme="minorHAnsi"/>
        </w:rPr>
        <w:t xml:space="preserve"> est affiliée à l’U</w:t>
      </w:r>
      <w:r w:rsidR="00823761" w:rsidRPr="00823761">
        <w:rPr>
          <w:rFonts w:cstheme="minorHAnsi"/>
        </w:rPr>
        <w:t>n</w:t>
      </w:r>
      <w:r w:rsidRPr="00823761">
        <w:rPr>
          <w:rFonts w:cstheme="minorHAnsi"/>
        </w:rPr>
        <w:t>ion des Associations de Navigateurs de Charente Maritime</w:t>
      </w:r>
      <w:r w:rsidR="00DE43F6" w:rsidRPr="00823761">
        <w:rPr>
          <w:rFonts w:cstheme="minorHAnsi"/>
        </w:rPr>
        <w:t>. L’UNAN-CM</w:t>
      </w:r>
      <w:r w:rsidR="00823761" w:rsidRPr="00823761">
        <w:rPr>
          <w:rFonts w:cstheme="minorHAnsi"/>
        </w:rPr>
        <w:t xml:space="preserve"> qui regroupe 25 Associations en Charente-Maritime</w:t>
      </w:r>
      <w:r w:rsidR="006F4F70">
        <w:rPr>
          <w:rFonts w:cstheme="minorHAnsi"/>
        </w:rPr>
        <w:t xml:space="preserve"> </w:t>
      </w:r>
      <w:r w:rsidR="00823761" w:rsidRPr="00823761">
        <w:rPr>
          <w:rFonts w:cstheme="minorHAnsi"/>
        </w:rPr>
        <w:t>représent</w:t>
      </w:r>
      <w:r w:rsidR="00AB7B4A">
        <w:rPr>
          <w:rFonts w:cstheme="minorHAnsi"/>
        </w:rPr>
        <w:t xml:space="preserve">e </w:t>
      </w:r>
      <w:r w:rsidR="00823761" w:rsidRPr="00823761">
        <w:rPr>
          <w:rFonts w:cstheme="minorHAnsi"/>
        </w:rPr>
        <w:t xml:space="preserve">2500 adhérents, </w:t>
      </w:r>
      <w:r w:rsidR="00823761">
        <w:rPr>
          <w:rFonts w:cstheme="minorHAnsi"/>
        </w:rPr>
        <w:t xml:space="preserve">elle-même </w:t>
      </w:r>
      <w:r w:rsidR="00DE43F6" w:rsidRPr="00823761">
        <w:rPr>
          <w:rFonts w:cstheme="minorHAnsi"/>
        </w:rPr>
        <w:t>est affiliée à la Fédération Nationale des Associations de Plaisanciers de l’Atlantique et de Méditerranée</w:t>
      </w:r>
      <w:r w:rsidR="00823761" w:rsidRPr="00823761">
        <w:rPr>
          <w:rFonts w:cstheme="minorHAnsi"/>
        </w:rPr>
        <w:t xml:space="preserve"> qui</w:t>
      </w:r>
      <w:r w:rsidR="00823761" w:rsidRPr="00823761">
        <w:rPr>
          <w:rFonts w:cstheme="minorHAnsi"/>
          <w:color w:val="333333"/>
          <w:shd w:val="clear" w:color="auto" w:fill="FFFFFF"/>
        </w:rPr>
        <w:t xml:space="preserve"> rassemble à ce jour environ 50 associations représentant près de de 6.000 plaisanciers</w:t>
      </w:r>
      <w:r w:rsidR="00DE43F6" w:rsidRPr="00823761">
        <w:rPr>
          <w:rFonts w:cstheme="minorHAnsi"/>
        </w:rPr>
        <w:t>.</w:t>
      </w:r>
    </w:p>
    <w:p w14:paraId="045D92D3" w14:textId="00871534" w:rsidR="006F4F70" w:rsidRDefault="00DE43F6" w:rsidP="006651D2">
      <w:pPr>
        <w:jc w:val="both"/>
      </w:pPr>
      <w:r>
        <w:t xml:space="preserve">Pour la pêche, l’APPSD est affiliée à la plus ancienne </w:t>
      </w:r>
      <w:r w:rsidR="009D3350">
        <w:t>F</w:t>
      </w:r>
      <w:r>
        <w:t xml:space="preserve">édération </w:t>
      </w:r>
      <w:r w:rsidR="009D3350">
        <w:t xml:space="preserve">Française de Pêcheurs en Mer de loisir </w:t>
      </w:r>
      <w:r w:rsidR="006F4F70">
        <w:t xml:space="preserve">la </w:t>
      </w:r>
      <w:r w:rsidR="009D3350">
        <w:t xml:space="preserve">FFPM      </w:t>
      </w:r>
      <w:r w:rsidR="006F4F70">
        <w:t xml:space="preserve">forte de 7800 </w:t>
      </w:r>
      <w:r w:rsidR="000400D3">
        <w:t>pêcheurs</w:t>
      </w:r>
      <w:r w:rsidR="009D3350">
        <w:t>.</w:t>
      </w:r>
    </w:p>
    <w:p w14:paraId="506F5220" w14:textId="528E6F7E" w:rsidR="00D81058" w:rsidRPr="00AB7B4A" w:rsidRDefault="00AB7B4A" w:rsidP="006651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Notre adhésion et participation </w:t>
      </w:r>
      <w:r w:rsidRPr="006F4F70"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à 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>c</w:t>
      </w:r>
      <w:r w:rsidRPr="006F4F70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es structures représentatives qui défendent l’intérêt individuel et collectif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est indispensable</w:t>
      </w:r>
      <w:r w:rsidR="00587166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,</w:t>
      </w:r>
      <w:r>
        <w:rPr>
          <w:rFonts w:ascii="Arial" w:eastAsia="Times New Roman" w:hAnsi="Arial" w:cs="Arial"/>
          <w:color w:val="222222"/>
          <w:sz w:val="20"/>
          <w:szCs w:val="20"/>
          <w:lang w:eastAsia="fr-FR"/>
        </w:rPr>
        <w:t xml:space="preserve"> f</w:t>
      </w:r>
      <w:r w:rsidR="009D3350">
        <w:t>aites les comptes, de 100 nous passons à</w:t>
      </w:r>
      <w:r>
        <w:t xml:space="preserve"> près</w:t>
      </w:r>
      <w:r w:rsidR="009D3350">
        <w:t xml:space="preserve"> </w:t>
      </w:r>
      <w:r>
        <w:t>14 000 plaisanciers</w:t>
      </w:r>
      <w:r w:rsidR="00587166">
        <w:t xml:space="preserve"> ! </w:t>
      </w:r>
    </w:p>
    <w:p w14:paraId="206B633A" w14:textId="77777777" w:rsidR="006F4F70" w:rsidRDefault="006F4F70" w:rsidP="006651D2">
      <w:pPr>
        <w:jc w:val="both"/>
      </w:pPr>
    </w:p>
    <w:p w14:paraId="59AE6679" w14:textId="77777777" w:rsidR="009D3350" w:rsidRPr="001E0CC5" w:rsidRDefault="009D3350" w:rsidP="006651D2">
      <w:pPr>
        <w:spacing w:after="0"/>
        <w:jc w:val="both"/>
        <w:rPr>
          <w:b/>
          <w:bCs/>
        </w:rPr>
      </w:pPr>
      <w:r w:rsidRPr="001E0CC5">
        <w:rPr>
          <w:b/>
          <w:bCs/>
        </w:rPr>
        <w:t>Le scénario.</w:t>
      </w:r>
    </w:p>
    <w:p w14:paraId="129E096D" w14:textId="7C9C9359" w:rsidR="009D3350" w:rsidRDefault="009D3350" w:rsidP="006651D2">
      <w:pPr>
        <w:jc w:val="both"/>
      </w:pPr>
      <w:r>
        <w:t>Tous les 2 ans depuis 1978, le préfet</w:t>
      </w:r>
      <w:r w:rsidR="00585B93">
        <w:t xml:space="preserve"> de région</w:t>
      </w:r>
      <w:r>
        <w:t xml:space="preserve"> autoris</w:t>
      </w:r>
      <w:r w:rsidR="00587166">
        <w:t xml:space="preserve">ait </w:t>
      </w:r>
      <w:r>
        <w:t>le chalutage</w:t>
      </w:r>
      <w:r w:rsidR="009923B8">
        <w:t xml:space="preserve"> par les professionnels sur le plateau de Rochebonne, pour partie en zone Natura 2000. Créneau prévu du 1-12-2019 au 31-1-2020. Avant la promulgation de l’arrêté, la Direction Inter-régionale de la Mer (DIRM) lance une consultation publique.</w:t>
      </w:r>
    </w:p>
    <w:p w14:paraId="53DC496D" w14:textId="77777777" w:rsidR="009923B8" w:rsidRDefault="009923B8" w:rsidP="006651D2">
      <w:pPr>
        <w:jc w:val="both"/>
      </w:pPr>
      <w:r>
        <w:t>La FFPM et l’UNAN-CM demandent à leurs adhérents de faire connaître leur opposition à ce projet.</w:t>
      </w:r>
    </w:p>
    <w:p w14:paraId="44F9C898" w14:textId="1A9CCBEF" w:rsidR="001C1554" w:rsidRDefault="001C1554" w:rsidP="006651D2">
      <w:pPr>
        <w:jc w:val="both"/>
      </w:pPr>
      <w:r>
        <w:t xml:space="preserve">La DIRM reçoit 4300 réponses essentiellement défavorables au projet. La </w:t>
      </w:r>
      <w:r w:rsidR="00612DD4">
        <w:t>P</w:t>
      </w:r>
      <w:r>
        <w:t xml:space="preserve">réfète </w:t>
      </w:r>
      <w:r w:rsidR="00612DD4">
        <w:t xml:space="preserve">de la région </w:t>
      </w:r>
      <w:r w:rsidR="00585B93">
        <w:t xml:space="preserve">« Nouvelle </w:t>
      </w:r>
      <w:r w:rsidR="00612DD4">
        <w:t>Aquitaine</w:t>
      </w:r>
      <w:r w:rsidR="00585B93">
        <w:t> »</w:t>
      </w:r>
      <w:r w:rsidR="00612DD4">
        <w:t xml:space="preserve"> </w:t>
      </w:r>
      <w:r>
        <w:t>renonce à la promulgation de l’arrêté et met un terme aux accords de 1978 aux prétextes que :</w:t>
      </w:r>
    </w:p>
    <w:p w14:paraId="3D913B92" w14:textId="543FE8DA" w:rsidR="001C1554" w:rsidRDefault="006651D2" w:rsidP="006651D2">
      <w:pPr>
        <w:pStyle w:val="Paragraphedeliste"/>
        <w:numPr>
          <w:ilvl w:val="0"/>
          <w:numId w:val="2"/>
        </w:numPr>
        <w:jc w:val="both"/>
      </w:pPr>
      <w:r>
        <w:t>L</w:t>
      </w:r>
      <w:r w:rsidR="001C1554">
        <w:t xml:space="preserve">e plateau de Rochebonne est une zone de frayère bien connue et doit être </w:t>
      </w:r>
      <w:r w:rsidR="001E0CC5">
        <w:t>protégé</w:t>
      </w:r>
      <w:r w:rsidR="001C1554">
        <w:t> ;</w:t>
      </w:r>
    </w:p>
    <w:p w14:paraId="07A72D67" w14:textId="29DBCEA9" w:rsidR="001C1554" w:rsidRDefault="006651D2" w:rsidP="006651D2">
      <w:pPr>
        <w:pStyle w:val="Paragraphedeliste"/>
        <w:numPr>
          <w:ilvl w:val="0"/>
          <w:numId w:val="2"/>
        </w:numPr>
        <w:jc w:val="both"/>
      </w:pPr>
      <w:r>
        <w:t>L</w:t>
      </w:r>
      <w:r w:rsidR="001C1554">
        <w:t>e chalutage semble provoquer une surmortalité des cétacés (Dauphins).</w:t>
      </w:r>
    </w:p>
    <w:p w14:paraId="33858855" w14:textId="77777777" w:rsidR="001C1554" w:rsidRDefault="001C1554" w:rsidP="006651D2">
      <w:pPr>
        <w:spacing w:after="0"/>
        <w:jc w:val="both"/>
      </w:pPr>
      <w:r w:rsidRPr="001E0CC5">
        <w:rPr>
          <w:b/>
          <w:bCs/>
        </w:rPr>
        <w:t>Conclusion</w:t>
      </w:r>
      <w:r>
        <w:t>.</w:t>
      </w:r>
    </w:p>
    <w:p w14:paraId="24CBFC66" w14:textId="77777777" w:rsidR="001C1554" w:rsidRDefault="001C1554" w:rsidP="006651D2">
      <w:pPr>
        <w:jc w:val="both"/>
      </w:pPr>
      <w:r>
        <w:t xml:space="preserve">CQFD, nous sommes persuadés que l’UNION </w:t>
      </w:r>
      <w:r w:rsidR="001E0CC5">
        <w:t xml:space="preserve">FAIT LA FORCE </w:t>
      </w:r>
      <w:r>
        <w:t>et que votre engagement a payé</w:t>
      </w:r>
      <w:r w:rsidR="0032396C">
        <w:t xml:space="preserve"> même si nous pensons en toute modestie que nous n’avons pas été les seuls à réagir.</w:t>
      </w:r>
    </w:p>
    <w:p w14:paraId="409E8E86" w14:textId="77777777" w:rsidR="001E0CC5" w:rsidRDefault="001E0CC5" w:rsidP="006651D2">
      <w:pPr>
        <w:spacing w:after="0"/>
        <w:jc w:val="both"/>
        <w:rPr>
          <w:b/>
          <w:bCs/>
        </w:rPr>
      </w:pPr>
      <w:r w:rsidRPr="001E0CC5">
        <w:rPr>
          <w:b/>
          <w:bCs/>
        </w:rPr>
        <w:t>Epilogue.</w:t>
      </w:r>
    </w:p>
    <w:p w14:paraId="1DCE90BC" w14:textId="5E5D025E" w:rsidR="001E0CC5" w:rsidRDefault="001E0CC5" w:rsidP="006651D2">
      <w:pPr>
        <w:jc w:val="both"/>
      </w:pPr>
      <w:r>
        <w:t>Parallèlement, le président de la FFPM,</w:t>
      </w:r>
      <w:r w:rsidR="005D1C1E">
        <w:t xml:space="preserve"> qui est </w:t>
      </w:r>
      <w:r>
        <w:t>donc</w:t>
      </w:r>
      <w:r w:rsidR="005D1C1E">
        <w:t xml:space="preserve"> pour vous pêcheur de l’APPSD</w:t>
      </w:r>
      <w:r w:rsidR="00CE0F2E">
        <w:t xml:space="preserve"> aussi</w:t>
      </w:r>
      <w:r>
        <w:t xml:space="preserve"> </w:t>
      </w:r>
      <w:r w:rsidR="005D1C1E">
        <w:t>v</w:t>
      </w:r>
      <w:r>
        <w:t>otre président, avait écrit au président de la république p</w:t>
      </w:r>
      <w:r w:rsidR="005D1C1E">
        <w:t>o</w:t>
      </w:r>
      <w:r>
        <w:t>ur lui deman</w:t>
      </w:r>
      <w:r w:rsidR="005D1C1E">
        <w:t>d</w:t>
      </w:r>
      <w:r>
        <w:t>er à être re</w:t>
      </w:r>
      <w:r w:rsidR="005D1C1E">
        <w:t>çu. Il l’a été</w:t>
      </w:r>
      <w:r w:rsidR="00CE0F2E">
        <w:t xml:space="preserve"> sans délai</w:t>
      </w:r>
      <w:r w:rsidR="005D1C1E">
        <w:t>, à l’assemblée nationale par 3 députés pendant plusieurs heures</w:t>
      </w:r>
      <w:r w:rsidR="00CE0F2E">
        <w:t xml:space="preserve"> de façon constructive et fructueuse.</w:t>
      </w:r>
      <w:r w:rsidR="005D1C1E">
        <w:t xml:space="preserve"> Les contacts sont noués, à nous (FFPM) de les faire vivre, car vous savez bien que rien n’est acquis définitivement.</w:t>
      </w:r>
    </w:p>
    <w:p w14:paraId="18933EE9" w14:textId="3130ACB0" w:rsidR="00EE13A6" w:rsidRDefault="005D1C1E" w:rsidP="006651D2">
      <w:pPr>
        <w:spacing w:before="240"/>
        <w:jc w:val="both"/>
      </w:pPr>
      <w:r>
        <w:t>En ce début d’année, nous démarrons le renouvellement de nos licences FFPM.</w:t>
      </w:r>
      <w:r w:rsidR="00EE13A6">
        <w:t xml:space="preserve"> Vous avez déjà été sollicité pour votre adhésion ou ré-adhésion à l’APPSD.</w:t>
      </w:r>
      <w:r>
        <w:t xml:space="preserve"> Alors si vous êtes pêcheur, même</w:t>
      </w:r>
      <w:r w:rsidR="00EE13A6">
        <w:t xml:space="preserve"> occasionnel, prenez la licence FFPM. Le bulletin est sur le site APPSD</w:t>
      </w:r>
      <w:r w:rsidR="00CE0F2E">
        <w:t> :</w:t>
      </w:r>
    </w:p>
    <w:p w14:paraId="335D9BED" w14:textId="1F6D3979" w:rsidR="00587166" w:rsidRDefault="002768CA" w:rsidP="00EE13A6">
      <w:pPr>
        <w:spacing w:before="240"/>
        <w:rPr>
          <w:rStyle w:val="Lienhypertexte"/>
        </w:rPr>
      </w:pPr>
      <w:hyperlink r:id="rId5" w:history="1">
        <w:r w:rsidR="00587166" w:rsidRPr="00587166">
          <w:rPr>
            <w:rStyle w:val="Lienhypertexte"/>
          </w:rPr>
          <w:t>https://www.plaisanciersdesaintdenisdoleron.fr/activites/pêche-de-loisir/</w:t>
        </w:r>
      </w:hyperlink>
    </w:p>
    <w:p w14:paraId="3C428C15" w14:textId="2B14ACF4" w:rsidR="00585B93" w:rsidRPr="00585B93" w:rsidRDefault="00585B93" w:rsidP="00EE13A6">
      <w:pPr>
        <w:spacing w:before="240"/>
        <w:rPr>
          <w:rStyle w:val="Lienhypertexte"/>
          <w:rFonts w:cstheme="minorHAnsi"/>
          <w:color w:val="000000" w:themeColor="text1"/>
          <w:sz w:val="24"/>
          <w:szCs w:val="24"/>
        </w:rPr>
      </w:pPr>
      <w:r w:rsidRPr="00585B93">
        <w:rPr>
          <w:rFonts w:cstheme="minorHAnsi"/>
          <w:color w:val="484848"/>
          <w:sz w:val="24"/>
          <w:szCs w:val="24"/>
          <w:shd w:val="clear" w:color="auto" w:fill="FFFFFF"/>
        </w:rPr>
        <w:t>Synthèse et motif de la décision du projet d’arrêté préfectoral de la région Nouvelle Aquitaine portant ouverture de la pêche au chalut pélagique sur le plateau de Rochebonne.</w:t>
      </w:r>
    </w:p>
    <w:p w14:paraId="4F0F1741" w14:textId="20C0CC60" w:rsidR="00585B93" w:rsidRPr="001E0CC5" w:rsidRDefault="00585B93" w:rsidP="00EE13A6">
      <w:pPr>
        <w:spacing w:before="240"/>
      </w:pPr>
      <w:hyperlink r:id="rId6" w:history="1">
        <w:r w:rsidRPr="00585B93">
          <w:rPr>
            <w:rStyle w:val="Lienhypertexte"/>
          </w:rPr>
          <w:t>http://www.dirm.sud-atlantique.developpement-durable.gouv.fr/IMG/pdf/note_motifs_rochebonne2019.pdf</w:t>
        </w:r>
      </w:hyperlink>
    </w:p>
    <w:sectPr w:rsidR="00585B93" w:rsidRPr="001E0CC5" w:rsidSect="009923B8">
      <w:pgSz w:w="11906" w:h="16838"/>
      <w:pgMar w:top="993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8565F"/>
    <w:multiLevelType w:val="hybridMultilevel"/>
    <w:tmpl w:val="907A42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C3299"/>
    <w:multiLevelType w:val="hybridMultilevel"/>
    <w:tmpl w:val="BDDACC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58"/>
    <w:rsid w:val="000400D3"/>
    <w:rsid w:val="001C1554"/>
    <w:rsid w:val="001E0CC5"/>
    <w:rsid w:val="002561F2"/>
    <w:rsid w:val="00256E77"/>
    <w:rsid w:val="002768CA"/>
    <w:rsid w:val="0032396C"/>
    <w:rsid w:val="005821E4"/>
    <w:rsid w:val="00585B93"/>
    <w:rsid w:val="00587166"/>
    <w:rsid w:val="005D1C1E"/>
    <w:rsid w:val="005D2C45"/>
    <w:rsid w:val="00612DD4"/>
    <w:rsid w:val="006651D2"/>
    <w:rsid w:val="006F4F70"/>
    <w:rsid w:val="00823761"/>
    <w:rsid w:val="009923B8"/>
    <w:rsid w:val="009D3350"/>
    <w:rsid w:val="009E38B3"/>
    <w:rsid w:val="00AB7B4A"/>
    <w:rsid w:val="00CE0F2E"/>
    <w:rsid w:val="00D81058"/>
    <w:rsid w:val="00DE43F6"/>
    <w:rsid w:val="00EE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CB3F"/>
  <w15:chartTrackingRefBased/>
  <w15:docId w15:val="{40C6793A-4815-4FCF-AD0E-5A5318BC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13A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8716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7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8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rm.sud-atlantique.developpement-durable.gouv.fr/IMG/pdf/note_motifs_rochebonne2019.pdf" TargetMode="External"/><Relationship Id="rId5" Type="http://schemas.openxmlformats.org/officeDocument/2006/relationships/hyperlink" Target="https://www.plaisanciersdesaintdenisdoleron.fr/activites/p&#234;che-de-lois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Daniel Charles DELIDAIS</cp:lastModifiedBy>
  <cp:revision>2</cp:revision>
  <dcterms:created xsi:type="dcterms:W3CDTF">2020-01-15T10:06:00Z</dcterms:created>
  <dcterms:modified xsi:type="dcterms:W3CDTF">2020-01-15T10:06:00Z</dcterms:modified>
</cp:coreProperties>
</file>